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3B58DA" w14:textId="4292198C" w:rsidR="00B72415" w:rsidRPr="0066400D" w:rsidRDefault="00B72415">
      <w:pPr>
        <w:rPr>
          <w:sz w:val="40"/>
          <w:szCs w:val="40"/>
          <w:u w:val="single"/>
        </w:rPr>
      </w:pPr>
      <w:r w:rsidRPr="7150FCDA">
        <w:rPr>
          <w:sz w:val="40"/>
          <w:szCs w:val="40"/>
        </w:rPr>
        <w:t>Groepstraining</w:t>
      </w:r>
      <w:r w:rsidRPr="7150FCDA">
        <w:rPr>
          <w:noProof/>
        </w:rPr>
        <w:t xml:space="preserve">        </w:t>
      </w:r>
      <w:r>
        <w:tab/>
      </w:r>
      <w:r>
        <w:tab/>
      </w:r>
      <w:r>
        <w:tab/>
      </w:r>
      <w:r>
        <w:tab/>
      </w:r>
      <w:r>
        <w:tab/>
      </w:r>
      <w:r>
        <w:rPr>
          <w:noProof/>
        </w:rPr>
        <w:drawing>
          <wp:inline distT="0" distB="0" distL="0" distR="0" wp14:anchorId="6C0A0867" wp14:editId="702A34A6">
            <wp:extent cx="2063750" cy="622300"/>
            <wp:effectExtent l="0" t="0" r="0" b="6350"/>
            <wp:docPr id="1" name="Afbeelding 2" descr="Afbeelding met Graphics, Lettertype, schermopname, grafische vormgeving  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63750" cy="622300"/>
                    </a:xfrm>
                    <a:prstGeom prst="rect">
                      <a:avLst/>
                    </a:prstGeom>
                  </pic:spPr>
                </pic:pic>
              </a:graphicData>
            </a:graphic>
          </wp:inline>
        </w:drawing>
      </w:r>
    </w:p>
    <w:tbl>
      <w:tblPr>
        <w:tblStyle w:val="Tabelraster"/>
        <w:tblW w:w="0" w:type="auto"/>
        <w:tblLook w:val="04A0" w:firstRow="1" w:lastRow="0" w:firstColumn="1" w:lastColumn="0" w:noHBand="0" w:noVBand="1"/>
      </w:tblPr>
      <w:tblGrid>
        <w:gridCol w:w="2130"/>
        <w:gridCol w:w="6932"/>
      </w:tblGrid>
      <w:tr w:rsidR="0066400D" w14:paraId="2F6C2658" w14:textId="77777777" w:rsidTr="6676F78B">
        <w:tc>
          <w:tcPr>
            <w:tcW w:w="2130" w:type="dxa"/>
          </w:tcPr>
          <w:p w14:paraId="2819A473" w14:textId="398A6B9A" w:rsidR="00B72415" w:rsidRPr="0066400D" w:rsidRDefault="00B72415">
            <w:pPr>
              <w:rPr>
                <w:b/>
                <w:bCs/>
              </w:rPr>
            </w:pPr>
            <w:r w:rsidRPr="0066400D">
              <w:rPr>
                <w:b/>
                <w:bCs/>
              </w:rPr>
              <w:t>Training</w:t>
            </w:r>
          </w:p>
        </w:tc>
        <w:tc>
          <w:tcPr>
            <w:tcW w:w="6932" w:type="dxa"/>
          </w:tcPr>
          <w:p w14:paraId="0C36D709" w14:textId="10878A21" w:rsidR="00B72415" w:rsidRDefault="00B72415">
            <w:r>
              <w:t>faalangstreductie</w:t>
            </w:r>
          </w:p>
          <w:p w14:paraId="7AC695C2" w14:textId="0C22FC44" w:rsidR="00B72415" w:rsidRDefault="00B72415"/>
        </w:tc>
      </w:tr>
      <w:tr w:rsidR="00BF0323" w14:paraId="19D79FC9" w14:textId="77777777" w:rsidTr="6676F78B">
        <w:tc>
          <w:tcPr>
            <w:tcW w:w="2130" w:type="dxa"/>
          </w:tcPr>
          <w:p w14:paraId="42F9D966" w14:textId="128C2C9C" w:rsidR="00B72415" w:rsidRDefault="00B72415">
            <w:pPr>
              <w:rPr>
                <w:b/>
                <w:bCs/>
              </w:rPr>
            </w:pPr>
            <w:r>
              <w:rPr>
                <w:b/>
                <w:bCs/>
              </w:rPr>
              <w:t>Trainers</w:t>
            </w:r>
          </w:p>
          <w:p w14:paraId="69D518AF" w14:textId="50BA5B45" w:rsidR="00B72415" w:rsidRPr="0066400D" w:rsidRDefault="00B72415">
            <w:pPr>
              <w:rPr>
                <w:b/>
                <w:bCs/>
              </w:rPr>
            </w:pPr>
          </w:p>
        </w:tc>
        <w:tc>
          <w:tcPr>
            <w:tcW w:w="6932" w:type="dxa"/>
          </w:tcPr>
          <w:p w14:paraId="2F20D6A7" w14:textId="54D35F76" w:rsidR="00B72415" w:rsidRDefault="00B72415">
            <w:r>
              <w:t>Nicole Wessels van Kinderen in hun kracht ww.kindereninhunkracht.nl</w:t>
            </w:r>
          </w:p>
        </w:tc>
      </w:tr>
      <w:tr w:rsidR="0066400D" w14:paraId="2F4AD3CC" w14:textId="77777777" w:rsidTr="6676F78B">
        <w:tc>
          <w:tcPr>
            <w:tcW w:w="2130" w:type="dxa"/>
          </w:tcPr>
          <w:p w14:paraId="6307C2FA" w14:textId="654B5E20" w:rsidR="00B72415" w:rsidRPr="0066400D" w:rsidRDefault="00B72415">
            <w:pPr>
              <w:rPr>
                <w:b/>
                <w:bCs/>
              </w:rPr>
            </w:pPr>
            <w:r w:rsidRPr="0066400D">
              <w:rPr>
                <w:b/>
                <w:bCs/>
              </w:rPr>
              <w:t>Doelgroep</w:t>
            </w:r>
          </w:p>
        </w:tc>
        <w:tc>
          <w:tcPr>
            <w:tcW w:w="6932" w:type="dxa"/>
          </w:tcPr>
          <w:p w14:paraId="031E9922" w14:textId="3BC3D114" w:rsidR="00B72415" w:rsidRPr="00874EEC" w:rsidRDefault="00B72415" w:rsidP="7150FCDA">
            <w:pPr>
              <w:pStyle w:val="Normaalweb"/>
              <w:shd w:val="clear" w:color="auto" w:fill="FFFFFF" w:themeFill="background1"/>
              <w:spacing w:before="0" w:beforeAutospacing="0" w:after="0" w:afterAutospacing="0"/>
              <w:rPr>
                <w:rFonts w:ascii="Calibri" w:hAnsiTheme="minorHAnsi" w:cstheme="minorBidi"/>
                <w:sz w:val="22"/>
                <w:szCs w:val="22"/>
              </w:rPr>
            </w:pPr>
            <w:r w:rsidRPr="6676F78B">
              <w:rPr>
                <w:rFonts w:ascii="Calibri" w:hAnsiTheme="minorHAnsi" w:cstheme="minorBidi"/>
                <w:sz w:val="22"/>
                <w:szCs w:val="22"/>
              </w:rPr>
              <w:t xml:space="preserve">De faalangstreductietraining is speciaal voor leerlingen uit </w:t>
            </w:r>
            <w:r w:rsidRPr="6676F78B">
              <w:rPr>
                <w:rFonts w:ascii="Calibri" w:hAnsiTheme="minorHAnsi" w:cstheme="minorBidi"/>
                <w:b/>
                <w:bCs/>
                <w:sz w:val="22"/>
                <w:szCs w:val="22"/>
              </w:rPr>
              <w:t>leerjaar 1 2 en 3</w:t>
            </w:r>
            <w:r w:rsidRPr="6676F78B">
              <w:rPr>
                <w:rFonts w:ascii="Calibri" w:hAnsiTheme="minorHAnsi" w:cstheme="minorBidi"/>
                <w:sz w:val="22"/>
                <w:szCs w:val="22"/>
              </w:rPr>
              <w:t xml:space="preserve"> die: meer weerbaar willen worden, een </w:t>
            </w:r>
            <w:proofErr w:type="spellStart"/>
            <w:r w:rsidRPr="6676F78B">
              <w:rPr>
                <w:rFonts w:ascii="Calibri" w:hAnsiTheme="minorHAnsi" w:cstheme="minorBidi"/>
                <w:sz w:val="22"/>
                <w:szCs w:val="22"/>
              </w:rPr>
              <w:t>groeimindset</w:t>
            </w:r>
            <w:proofErr w:type="spellEnd"/>
            <w:r w:rsidRPr="6676F78B">
              <w:rPr>
                <w:rFonts w:ascii="Calibri" w:hAnsiTheme="minorHAnsi" w:cstheme="minorBidi"/>
                <w:sz w:val="22"/>
                <w:szCs w:val="22"/>
              </w:rPr>
              <w:t xml:space="preserve"> willen ontwikkelen, minder faalangstig willen zijn en een beter zelfbeeld willen krijgen. </w:t>
            </w:r>
          </w:p>
          <w:p w14:paraId="3BCFD5D3" w14:textId="77777777" w:rsidR="00B72415" w:rsidRPr="00874EEC" w:rsidRDefault="00B72415"/>
        </w:tc>
      </w:tr>
      <w:tr w:rsidR="00BF0323" w14:paraId="141DBC01" w14:textId="77777777" w:rsidTr="6676F78B">
        <w:tc>
          <w:tcPr>
            <w:tcW w:w="2130" w:type="dxa"/>
          </w:tcPr>
          <w:p w14:paraId="138FC74A" w14:textId="77777777" w:rsidR="00B72415" w:rsidRDefault="00B72415">
            <w:pPr>
              <w:rPr>
                <w:b/>
                <w:bCs/>
              </w:rPr>
            </w:pPr>
            <w:r>
              <w:rPr>
                <w:b/>
                <w:bCs/>
              </w:rPr>
              <w:t>Aantal deelnemers</w:t>
            </w:r>
          </w:p>
          <w:p w14:paraId="6280EB96" w14:textId="4BB93421" w:rsidR="00B72415" w:rsidRPr="0066400D" w:rsidRDefault="00B72415">
            <w:pPr>
              <w:rPr>
                <w:b/>
                <w:bCs/>
              </w:rPr>
            </w:pPr>
          </w:p>
        </w:tc>
        <w:tc>
          <w:tcPr>
            <w:tcW w:w="6932" w:type="dxa"/>
          </w:tcPr>
          <w:p w14:paraId="06DAD4AE" w14:textId="238AD142" w:rsidR="00B72415" w:rsidRDefault="00B72415">
            <w:r>
              <w:t>6-8 leerlingen</w:t>
            </w:r>
          </w:p>
        </w:tc>
      </w:tr>
      <w:tr w:rsidR="0066400D" w14:paraId="6CC01BA6" w14:textId="77777777" w:rsidTr="6676F78B">
        <w:tc>
          <w:tcPr>
            <w:tcW w:w="2130" w:type="dxa"/>
          </w:tcPr>
          <w:p w14:paraId="64AC1246" w14:textId="34F345A8" w:rsidR="00B72415" w:rsidRPr="0066400D" w:rsidRDefault="00B72415">
            <w:pPr>
              <w:rPr>
                <w:b/>
                <w:bCs/>
              </w:rPr>
            </w:pPr>
            <w:r w:rsidRPr="0066400D">
              <w:rPr>
                <w:b/>
                <w:bCs/>
              </w:rPr>
              <w:t>Omschrijving</w:t>
            </w:r>
          </w:p>
        </w:tc>
        <w:tc>
          <w:tcPr>
            <w:tcW w:w="6932" w:type="dxa"/>
          </w:tcPr>
          <w:p w14:paraId="1C2AA181" w14:textId="382E6EF9" w:rsidR="00B72415" w:rsidRDefault="00B72415">
            <w:r>
              <w:t xml:space="preserve">De faalangst training bestaat uit 6 trainingen van 1 uur. </w:t>
            </w:r>
          </w:p>
          <w:p w14:paraId="18D3740B" w14:textId="263F4AB1" w:rsidR="00B72415" w:rsidRPr="00832371" w:rsidRDefault="00B72415" w:rsidP="00832371">
            <w:pPr>
              <w:rPr>
                <w:rFonts w:eastAsia="Times New Roman" w:cstheme="minorHAnsi"/>
                <w:kern w:val="0"/>
                <w:lang w:eastAsia="nl-NL"/>
                <w14:ligatures w14:val="none"/>
              </w:rPr>
            </w:pPr>
            <w:proofErr w:type="spellStart"/>
            <w:r w:rsidRPr="00832371">
              <w:rPr>
                <w:rFonts w:eastAsia="Times New Roman" w:cstheme="minorHAnsi"/>
                <w:kern w:val="0"/>
                <w:lang w:eastAsia="nl-NL"/>
                <w14:ligatures w14:val="none"/>
              </w:rPr>
              <w:t>Mindset</w:t>
            </w:r>
            <w:proofErr w:type="spellEnd"/>
            <w:r w:rsidRPr="00832371">
              <w:rPr>
                <w:rFonts w:eastAsia="Times New Roman" w:cstheme="minorHAnsi"/>
                <w:kern w:val="0"/>
                <w:lang w:eastAsia="nl-NL"/>
                <w14:ligatures w14:val="none"/>
              </w:rPr>
              <w:t xml:space="preserve"> is het Engelse woord voor overtuiging en staat voor de manier waarop je over jezelf denkt. Voornamelijk over je intelligentie en over je kwaliteiten. Een </w:t>
            </w:r>
            <w:proofErr w:type="spellStart"/>
            <w:r w:rsidRPr="00832371">
              <w:rPr>
                <w:rFonts w:eastAsia="Times New Roman" w:cstheme="minorHAnsi"/>
                <w:kern w:val="0"/>
                <w:lang w:eastAsia="nl-NL"/>
                <w14:ligatures w14:val="none"/>
              </w:rPr>
              <w:t>groeimindset</w:t>
            </w:r>
            <w:proofErr w:type="spellEnd"/>
            <w:r w:rsidRPr="00832371">
              <w:rPr>
                <w:rFonts w:eastAsia="Times New Roman" w:cstheme="minorHAnsi"/>
                <w:kern w:val="0"/>
                <w:lang w:eastAsia="nl-NL"/>
                <w14:ligatures w14:val="none"/>
              </w:rPr>
              <w:t xml:space="preserve"> gaat ervan uit dat je je kunt ontwikkelen en dat fouten maken erbij hoort. Als je een vaste </w:t>
            </w:r>
            <w:proofErr w:type="spellStart"/>
            <w:r w:rsidRPr="00832371">
              <w:rPr>
                <w:rFonts w:eastAsia="Times New Roman" w:cstheme="minorHAnsi"/>
                <w:kern w:val="0"/>
                <w:lang w:eastAsia="nl-NL"/>
                <w14:ligatures w14:val="none"/>
              </w:rPr>
              <w:t>mindset</w:t>
            </w:r>
            <w:proofErr w:type="spellEnd"/>
            <w:r w:rsidRPr="00832371">
              <w:rPr>
                <w:rFonts w:eastAsia="Times New Roman" w:cstheme="minorHAnsi"/>
                <w:kern w:val="0"/>
                <w:lang w:eastAsia="nl-NL"/>
                <w14:ligatures w14:val="none"/>
              </w:rPr>
              <w:t xml:space="preserve"> hebt, vind je het ingewikkeld om fouten te maken en daardoor kun je faalangst ontwikkelen. Mensen met een vaste </w:t>
            </w:r>
            <w:proofErr w:type="spellStart"/>
            <w:r w:rsidRPr="00832371">
              <w:rPr>
                <w:rFonts w:eastAsia="Times New Roman" w:cstheme="minorHAnsi"/>
                <w:kern w:val="0"/>
                <w:lang w:eastAsia="nl-NL"/>
                <w14:ligatures w14:val="none"/>
              </w:rPr>
              <w:t>mindset</w:t>
            </w:r>
            <w:proofErr w:type="spellEnd"/>
            <w:r w:rsidRPr="00832371">
              <w:rPr>
                <w:rFonts w:eastAsia="Times New Roman" w:cstheme="minorHAnsi"/>
                <w:kern w:val="0"/>
                <w:lang w:eastAsia="nl-NL"/>
                <w14:ligatures w14:val="none"/>
              </w:rPr>
              <w:t xml:space="preserve"> vinden het ook vaak moeilijk om met feedback om te gaan en gaan uitdagingen uit de weg. Ze zijn ervan overtuigd dat ze toch niet beter kunnen worden en vergelijken zichzelf constant met anderen. Deze angst om te falen staat het presteren in de weg.</w:t>
            </w:r>
            <w:r>
              <w:rPr>
                <w:rFonts w:eastAsia="Times New Roman" w:cstheme="minorHAnsi"/>
              </w:rPr>
              <w:br/>
            </w:r>
            <w:r w:rsidRPr="00832371">
              <w:rPr>
                <w:rFonts w:eastAsia="Times New Roman" w:cstheme="minorHAnsi"/>
                <w:kern w:val="0"/>
                <w:lang w:eastAsia="nl-NL"/>
                <w14:ligatures w14:val="none"/>
              </w:rPr>
              <w:t>Tijdens de training kijken we naar:</w:t>
            </w:r>
          </w:p>
          <w:p w14:paraId="031798AD" w14:textId="77777777" w:rsidR="00B72415" w:rsidRPr="00832371" w:rsidRDefault="00B72415" w:rsidP="00832371">
            <w:pPr>
              <w:numPr>
                <w:ilvl w:val="0"/>
                <w:numId w:val="1"/>
              </w:numPr>
              <w:spacing w:before="100" w:beforeAutospacing="1" w:after="100" w:afterAutospacing="1"/>
              <w:rPr>
                <w:rFonts w:eastAsia="Times New Roman" w:cstheme="minorHAnsi"/>
                <w:kern w:val="0"/>
                <w:lang w:eastAsia="nl-NL"/>
                <w14:ligatures w14:val="none"/>
              </w:rPr>
            </w:pPr>
            <w:r w:rsidRPr="00832371">
              <w:rPr>
                <w:rFonts w:eastAsia="Times New Roman" w:cstheme="minorHAnsi"/>
                <w:kern w:val="0"/>
                <w:lang w:eastAsia="nl-NL"/>
                <w14:ligatures w14:val="none"/>
              </w:rPr>
              <w:t xml:space="preserve">de vaste en de </w:t>
            </w:r>
            <w:proofErr w:type="spellStart"/>
            <w:r w:rsidRPr="00832371">
              <w:rPr>
                <w:rFonts w:eastAsia="Times New Roman" w:cstheme="minorHAnsi"/>
                <w:kern w:val="0"/>
                <w:lang w:eastAsia="nl-NL"/>
                <w14:ligatures w14:val="none"/>
              </w:rPr>
              <w:t>groeimindset</w:t>
            </w:r>
            <w:proofErr w:type="spellEnd"/>
          </w:p>
          <w:p w14:paraId="3B48CDAF" w14:textId="77777777" w:rsidR="00B72415" w:rsidRPr="00832371" w:rsidRDefault="00B72415" w:rsidP="00832371">
            <w:pPr>
              <w:numPr>
                <w:ilvl w:val="0"/>
                <w:numId w:val="1"/>
              </w:numPr>
              <w:spacing w:before="100" w:beforeAutospacing="1" w:after="100" w:afterAutospacing="1"/>
              <w:rPr>
                <w:rFonts w:eastAsia="Times New Roman" w:cstheme="minorHAnsi"/>
                <w:kern w:val="0"/>
                <w:lang w:eastAsia="nl-NL"/>
                <w14:ligatures w14:val="none"/>
              </w:rPr>
            </w:pPr>
            <w:r w:rsidRPr="00832371">
              <w:rPr>
                <w:rFonts w:eastAsia="Times New Roman" w:cstheme="minorHAnsi"/>
                <w:kern w:val="0"/>
                <w:lang w:eastAsia="nl-NL"/>
                <w14:ligatures w14:val="none"/>
              </w:rPr>
              <w:t xml:space="preserve">belemmerende overtuigingen/ gedachten </w:t>
            </w:r>
          </w:p>
          <w:p w14:paraId="3845E71D" w14:textId="148A13B7" w:rsidR="00B72415" w:rsidRPr="00453FD7" w:rsidRDefault="00B72415" w:rsidP="00453FD7">
            <w:pPr>
              <w:numPr>
                <w:ilvl w:val="0"/>
                <w:numId w:val="1"/>
              </w:numPr>
              <w:spacing w:before="100" w:beforeAutospacing="1" w:after="100" w:afterAutospacing="1"/>
              <w:rPr>
                <w:rFonts w:eastAsia="Times New Roman" w:cstheme="minorHAnsi"/>
                <w:kern w:val="0"/>
                <w:lang w:eastAsia="nl-NL"/>
                <w14:ligatures w14:val="none"/>
              </w:rPr>
            </w:pPr>
            <w:r w:rsidRPr="00832371">
              <w:rPr>
                <w:rFonts w:eastAsia="Times New Roman" w:cstheme="minorHAnsi"/>
                <w:kern w:val="0"/>
                <w:lang w:eastAsia="nl-NL"/>
                <w14:ligatures w14:val="none"/>
              </w:rPr>
              <w:t>omgaan met spanningen; herkennen en reguleren</w:t>
            </w:r>
          </w:p>
          <w:p w14:paraId="0583A9D9" w14:textId="77777777" w:rsidR="00365C66" w:rsidRDefault="00B72415">
            <w:pPr>
              <w:numPr>
                <w:ilvl w:val="0"/>
                <w:numId w:val="1"/>
              </w:numPr>
              <w:spacing w:before="100" w:after="100"/>
            </w:pPr>
            <w:r>
              <w:t xml:space="preserve">herkennen en erkennen van emoties en het reguleren hiervan </w:t>
            </w:r>
          </w:p>
          <w:p w14:paraId="2717A8EC" w14:textId="77777777" w:rsidR="00365C66" w:rsidRDefault="00B72415">
            <w:pPr>
              <w:numPr>
                <w:ilvl w:val="0"/>
                <w:numId w:val="1"/>
              </w:numPr>
              <w:spacing w:before="100" w:after="100"/>
            </w:pPr>
            <w:r>
              <w:t>kennis over het brein bij spanning en leren</w:t>
            </w:r>
          </w:p>
        </w:tc>
      </w:tr>
      <w:tr w:rsidR="0066400D" w14:paraId="01099946" w14:textId="77777777" w:rsidTr="6676F78B">
        <w:tc>
          <w:tcPr>
            <w:tcW w:w="2130" w:type="dxa"/>
          </w:tcPr>
          <w:p w14:paraId="3EEC0992" w14:textId="44CDA82B" w:rsidR="00B72415" w:rsidRPr="0066400D" w:rsidRDefault="00B72415">
            <w:pPr>
              <w:rPr>
                <w:b/>
                <w:bCs/>
              </w:rPr>
            </w:pPr>
            <w:r w:rsidRPr="0066400D">
              <w:rPr>
                <w:b/>
                <w:bCs/>
              </w:rPr>
              <w:t>Doel</w:t>
            </w:r>
          </w:p>
        </w:tc>
        <w:tc>
          <w:tcPr>
            <w:tcW w:w="6932" w:type="dxa"/>
          </w:tcPr>
          <w:p w14:paraId="2177A971" w14:textId="6627FD83" w:rsidR="00B72415" w:rsidRPr="00453FD7" w:rsidRDefault="00B72415">
            <w:pPr>
              <w:rPr>
                <w:rFonts w:cstheme="minorHAnsi"/>
              </w:rPr>
            </w:pPr>
            <w:r w:rsidRPr="00453FD7">
              <w:rPr>
                <w:rFonts w:cstheme="minorHAnsi"/>
              </w:rPr>
              <w:t xml:space="preserve">Om leren gaan met spanningen en belemmerende overtuigingen en gebruik maken van een </w:t>
            </w:r>
            <w:proofErr w:type="spellStart"/>
            <w:r w:rsidRPr="00453FD7">
              <w:rPr>
                <w:rFonts w:cstheme="minorHAnsi"/>
              </w:rPr>
              <w:t>groeimindset</w:t>
            </w:r>
            <w:proofErr w:type="spellEnd"/>
            <w:r w:rsidRPr="00453FD7">
              <w:rPr>
                <w:rFonts w:cstheme="minorHAnsi"/>
              </w:rPr>
              <w:t xml:space="preserve"> en gezonde coping strategieën aanleren. </w:t>
            </w:r>
          </w:p>
          <w:p w14:paraId="00380AF9" w14:textId="77777777" w:rsidR="00B72415" w:rsidRDefault="00B72415"/>
        </w:tc>
      </w:tr>
      <w:tr w:rsidR="0066400D" w14:paraId="772879AE" w14:textId="77777777" w:rsidTr="6676F78B">
        <w:tc>
          <w:tcPr>
            <w:tcW w:w="2130" w:type="dxa"/>
          </w:tcPr>
          <w:p w14:paraId="20F1A086" w14:textId="37E881A2" w:rsidR="00B72415" w:rsidRPr="0066400D" w:rsidRDefault="00B72415">
            <w:pPr>
              <w:rPr>
                <w:b/>
                <w:bCs/>
              </w:rPr>
            </w:pPr>
            <w:r w:rsidRPr="0066400D">
              <w:rPr>
                <w:b/>
                <w:bCs/>
              </w:rPr>
              <w:t>Plek</w:t>
            </w:r>
          </w:p>
        </w:tc>
        <w:tc>
          <w:tcPr>
            <w:tcW w:w="6932" w:type="dxa"/>
          </w:tcPr>
          <w:p w14:paraId="4C53A238" w14:textId="28BA11EC" w:rsidR="00B72415" w:rsidRDefault="00B72415">
            <w:r>
              <w:t xml:space="preserve">Skills lokaal </w:t>
            </w:r>
          </w:p>
          <w:p w14:paraId="70A7F9D6" w14:textId="77777777" w:rsidR="00B72415" w:rsidRDefault="00B72415"/>
        </w:tc>
      </w:tr>
      <w:tr w:rsidR="0066400D" w:rsidRPr="00C41B96" w14:paraId="79A72E16" w14:textId="77777777" w:rsidTr="6676F78B">
        <w:tc>
          <w:tcPr>
            <w:tcW w:w="2130" w:type="dxa"/>
          </w:tcPr>
          <w:p w14:paraId="66D0FAA0" w14:textId="10E25676" w:rsidR="00B72415" w:rsidRPr="0066400D" w:rsidRDefault="00B72415">
            <w:pPr>
              <w:rPr>
                <w:b/>
                <w:bCs/>
              </w:rPr>
            </w:pPr>
            <w:r w:rsidRPr="0066400D">
              <w:rPr>
                <w:b/>
                <w:bCs/>
              </w:rPr>
              <w:t>Data en tijden</w:t>
            </w:r>
          </w:p>
        </w:tc>
        <w:tc>
          <w:tcPr>
            <w:tcW w:w="6932" w:type="dxa"/>
          </w:tcPr>
          <w:p w14:paraId="21494B7D" w14:textId="61673E2A" w:rsidR="00B72415" w:rsidRDefault="00B72415">
            <w:pPr>
              <w:rPr>
                <w:b/>
                <w:bCs/>
              </w:rPr>
            </w:pPr>
            <w:r w:rsidRPr="53DF273A">
              <w:rPr>
                <w:b/>
                <w:bCs/>
              </w:rPr>
              <w:t xml:space="preserve">Dag en tijdstip: </w:t>
            </w:r>
            <w:r>
              <w:t>Dinsdag ochtend van 9.15-10.15</w:t>
            </w:r>
            <w:r>
              <w:br/>
            </w:r>
            <w:r w:rsidR="00D11D0F">
              <w:rPr>
                <w:b/>
                <w:bCs/>
              </w:rPr>
              <w:t>int</w:t>
            </w:r>
            <w:r w:rsidR="00554282">
              <w:rPr>
                <w:b/>
                <w:bCs/>
              </w:rPr>
              <w:t>a</w:t>
            </w:r>
            <w:r w:rsidR="00D11D0F">
              <w:rPr>
                <w:b/>
                <w:bCs/>
              </w:rPr>
              <w:t xml:space="preserve">ke: </w:t>
            </w:r>
            <w:r w:rsidR="00D11D0F" w:rsidRPr="00554282">
              <w:t xml:space="preserve">2 </w:t>
            </w:r>
            <w:proofErr w:type="spellStart"/>
            <w:r w:rsidR="00D11D0F" w:rsidRPr="00554282">
              <w:t>febr</w:t>
            </w:r>
            <w:proofErr w:type="spellEnd"/>
          </w:p>
          <w:p w14:paraId="0E32E3E5" w14:textId="17382EC7" w:rsidR="00700574" w:rsidRPr="00554282" w:rsidRDefault="00B72415">
            <w:r w:rsidRPr="00554282">
              <w:rPr>
                <w:b/>
                <w:bCs/>
              </w:rPr>
              <w:t>Data</w:t>
            </w:r>
            <w:r w:rsidRPr="00554282">
              <w:t xml:space="preserve">: </w:t>
            </w:r>
            <w:r w:rsidR="00D11D0F" w:rsidRPr="00554282">
              <w:t>9</w:t>
            </w:r>
            <w:r w:rsidR="006E0127" w:rsidRPr="00554282">
              <w:t>, 16 feb, 2, 9</w:t>
            </w:r>
            <w:r w:rsidR="00700574" w:rsidRPr="00554282">
              <w:t>,16</w:t>
            </w:r>
            <w:r w:rsidR="00554282">
              <w:t xml:space="preserve"> </w:t>
            </w:r>
            <w:r w:rsidR="00700574" w:rsidRPr="00554282">
              <w:t>,23</w:t>
            </w:r>
            <w:r w:rsidR="00554282">
              <w:t xml:space="preserve"> </w:t>
            </w:r>
            <w:r w:rsidR="00700574" w:rsidRPr="00554282">
              <w:t>,30</w:t>
            </w:r>
            <w:r w:rsidR="006E0127" w:rsidRPr="00554282">
              <w:t xml:space="preserve"> maart</w:t>
            </w:r>
          </w:p>
          <w:p w14:paraId="7A2BB40C" w14:textId="1CA4C828" w:rsidR="00B72415" w:rsidRPr="00554282" w:rsidRDefault="00554282">
            <w:r w:rsidRPr="00554282">
              <w:rPr>
                <w:b/>
                <w:bCs/>
              </w:rPr>
              <w:t>Evaluatiegesprekken:</w:t>
            </w:r>
            <w:r w:rsidRPr="00554282">
              <w:t xml:space="preserve"> 6 a</w:t>
            </w:r>
            <w:r>
              <w:t>pril</w:t>
            </w:r>
            <w:r w:rsidR="00B72415" w:rsidRPr="00554282">
              <w:br/>
            </w:r>
          </w:p>
        </w:tc>
      </w:tr>
      <w:tr w:rsidR="0066400D" w14:paraId="0ACB0B60" w14:textId="77777777" w:rsidTr="6676F78B">
        <w:tc>
          <w:tcPr>
            <w:tcW w:w="2130" w:type="dxa"/>
          </w:tcPr>
          <w:p w14:paraId="2C31713D" w14:textId="08989446" w:rsidR="00B72415" w:rsidRPr="0066400D" w:rsidRDefault="00B72415">
            <w:pPr>
              <w:rPr>
                <w:b/>
                <w:bCs/>
              </w:rPr>
            </w:pPr>
            <w:r w:rsidRPr="0066400D">
              <w:rPr>
                <w:b/>
                <w:bCs/>
              </w:rPr>
              <w:t>Afstemming met/terugkoppeling</w:t>
            </w:r>
          </w:p>
          <w:p w14:paraId="1D9FFA68" w14:textId="3E3F0308" w:rsidR="00B72415" w:rsidRPr="0066400D" w:rsidRDefault="00B72415">
            <w:pPr>
              <w:rPr>
                <w:b/>
                <w:bCs/>
              </w:rPr>
            </w:pPr>
            <w:r w:rsidRPr="0066400D">
              <w:rPr>
                <w:b/>
                <w:bCs/>
              </w:rPr>
              <w:t>aan ouders en mentor</w:t>
            </w:r>
          </w:p>
        </w:tc>
        <w:tc>
          <w:tcPr>
            <w:tcW w:w="6932" w:type="dxa"/>
          </w:tcPr>
          <w:p w14:paraId="1CDCF987" w14:textId="53EDAC18" w:rsidR="00B72415" w:rsidRDefault="00B72415">
            <w:r>
              <w:t>De trainer plant samen met de ondersteuning coördinator een intake en evaluatiegesprek met de leerling en de ouders. Als de leerling het prettig vindt als de mentor ook aanschuift mag dat uiteraard.</w:t>
            </w:r>
          </w:p>
          <w:p w14:paraId="1D56175D" w14:textId="4BE76FE5" w:rsidR="00B72415" w:rsidRDefault="00B72415">
            <w:r>
              <w:t>De ondersteuning coördinator verzorgd de terugkoppeling aan mentor via verslaglegging in magister.</w:t>
            </w:r>
          </w:p>
        </w:tc>
      </w:tr>
      <w:tr w:rsidR="0066400D" w14:paraId="192C5E65" w14:textId="77777777" w:rsidTr="6676F78B">
        <w:tc>
          <w:tcPr>
            <w:tcW w:w="2130" w:type="dxa"/>
          </w:tcPr>
          <w:p w14:paraId="2A802B62" w14:textId="1B2C5CCE" w:rsidR="00B72415" w:rsidRPr="0066400D" w:rsidRDefault="00B72415">
            <w:pPr>
              <w:rPr>
                <w:b/>
                <w:bCs/>
              </w:rPr>
            </w:pPr>
            <w:r w:rsidRPr="0066400D">
              <w:rPr>
                <w:b/>
                <w:bCs/>
              </w:rPr>
              <w:lastRenderedPageBreak/>
              <w:t>Aanmelding</w:t>
            </w:r>
          </w:p>
        </w:tc>
        <w:tc>
          <w:tcPr>
            <w:tcW w:w="6932" w:type="dxa"/>
          </w:tcPr>
          <w:p w14:paraId="120D0959" w14:textId="4EAE6B20" w:rsidR="00B72415" w:rsidRDefault="00B72415">
            <w:r>
              <w:t>Aanmelding kan via de mentor middels een aanvraagformulier voor ondersteuning.</w:t>
            </w:r>
          </w:p>
        </w:tc>
      </w:tr>
    </w:tbl>
    <w:p w14:paraId="7BB6C543" w14:textId="77777777" w:rsidR="00B72415" w:rsidRDefault="00B72415"/>
    <w:sectPr w:rsidR="00B724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BF6614"/>
    <w:multiLevelType w:val="hybridMultilevel"/>
    <w:tmpl w:val="AC42FED8"/>
    <w:lvl w:ilvl="0" w:tplc="635AD508">
      <w:start w:val="1"/>
      <w:numFmt w:val="decimal"/>
      <w:lvlText w:val="%1."/>
      <w:lvlJc w:val="left"/>
      <w:pPr>
        <w:ind w:left="720" w:hanging="360"/>
      </w:pPr>
    </w:lvl>
    <w:lvl w:ilvl="1" w:tplc="49B4CDF8">
      <w:start w:val="1"/>
      <w:numFmt w:val="decimal"/>
      <w:lvlText w:val="%2."/>
      <w:lvlJc w:val="left"/>
      <w:pPr>
        <w:ind w:left="1440" w:hanging="1080"/>
      </w:pPr>
    </w:lvl>
    <w:lvl w:ilvl="2" w:tplc="4DE6CE4C">
      <w:start w:val="1"/>
      <w:numFmt w:val="decimal"/>
      <w:lvlText w:val="%3."/>
      <w:lvlJc w:val="left"/>
      <w:pPr>
        <w:ind w:left="2160" w:hanging="1980"/>
      </w:pPr>
    </w:lvl>
    <w:lvl w:ilvl="3" w:tplc="DD42BF00">
      <w:start w:val="1"/>
      <w:numFmt w:val="decimal"/>
      <w:lvlText w:val="%4."/>
      <w:lvlJc w:val="left"/>
      <w:pPr>
        <w:ind w:left="2880" w:hanging="2520"/>
      </w:pPr>
    </w:lvl>
    <w:lvl w:ilvl="4" w:tplc="E6DC1FFC">
      <w:start w:val="1"/>
      <w:numFmt w:val="decimal"/>
      <w:lvlText w:val="%5."/>
      <w:lvlJc w:val="left"/>
      <w:pPr>
        <w:ind w:left="3600" w:hanging="3240"/>
      </w:pPr>
    </w:lvl>
    <w:lvl w:ilvl="5" w:tplc="65840BCE">
      <w:start w:val="1"/>
      <w:numFmt w:val="decimal"/>
      <w:lvlText w:val="%6."/>
      <w:lvlJc w:val="left"/>
      <w:pPr>
        <w:ind w:left="4320" w:hanging="4140"/>
      </w:pPr>
    </w:lvl>
    <w:lvl w:ilvl="6" w:tplc="2E643ED6">
      <w:start w:val="1"/>
      <w:numFmt w:val="decimal"/>
      <w:lvlText w:val="%7."/>
      <w:lvlJc w:val="left"/>
      <w:pPr>
        <w:ind w:left="5040" w:hanging="4680"/>
      </w:pPr>
    </w:lvl>
    <w:lvl w:ilvl="7" w:tplc="0376374E">
      <w:start w:val="1"/>
      <w:numFmt w:val="decimal"/>
      <w:lvlText w:val="%8."/>
      <w:lvlJc w:val="left"/>
      <w:pPr>
        <w:ind w:left="5760" w:hanging="5400"/>
      </w:pPr>
    </w:lvl>
    <w:lvl w:ilvl="8" w:tplc="1CAC7310">
      <w:start w:val="1"/>
      <w:numFmt w:val="decimal"/>
      <w:lvlText w:val="%9."/>
      <w:lvlJc w:val="left"/>
      <w:pPr>
        <w:ind w:left="6480" w:hanging="6300"/>
      </w:pPr>
    </w:lvl>
  </w:abstractNum>
  <w:abstractNum w:abstractNumId="1" w15:restartNumberingAfterBreak="0">
    <w:nsid w:val="73CA5CA5"/>
    <w:multiLevelType w:val="hybridMultilevel"/>
    <w:tmpl w:val="C05AEBBE"/>
    <w:lvl w:ilvl="0" w:tplc="12A6B90E">
      <w:start w:val="1"/>
      <w:numFmt w:val="bullet"/>
      <w:lvlText w:val=""/>
      <w:lvlJc w:val="left"/>
      <w:pPr>
        <w:tabs>
          <w:tab w:val="num" w:pos="720"/>
        </w:tabs>
        <w:ind w:left="720" w:hanging="360"/>
      </w:pPr>
      <w:rPr>
        <w:rFonts w:ascii="Symbol" w:hAnsi="Symbol" w:hint="default"/>
        <w:sz w:val="20"/>
      </w:rPr>
    </w:lvl>
    <w:lvl w:ilvl="1" w:tplc="03425698" w:tentative="1">
      <w:start w:val="1"/>
      <w:numFmt w:val="bullet"/>
      <w:lvlText w:val="o"/>
      <w:lvlJc w:val="left"/>
      <w:pPr>
        <w:tabs>
          <w:tab w:val="num" w:pos="1440"/>
        </w:tabs>
        <w:ind w:left="1440" w:hanging="360"/>
      </w:pPr>
      <w:rPr>
        <w:rFonts w:ascii="Courier New" w:hAnsi="Courier New" w:hint="default"/>
        <w:sz w:val="20"/>
      </w:rPr>
    </w:lvl>
    <w:lvl w:ilvl="2" w:tplc="A15A8344" w:tentative="1">
      <w:start w:val="1"/>
      <w:numFmt w:val="bullet"/>
      <w:lvlText w:val=""/>
      <w:lvlJc w:val="left"/>
      <w:pPr>
        <w:tabs>
          <w:tab w:val="num" w:pos="2160"/>
        </w:tabs>
        <w:ind w:left="2160" w:hanging="360"/>
      </w:pPr>
      <w:rPr>
        <w:rFonts w:ascii="Wingdings" w:hAnsi="Wingdings" w:hint="default"/>
        <w:sz w:val="20"/>
      </w:rPr>
    </w:lvl>
    <w:lvl w:ilvl="3" w:tplc="43544FEC" w:tentative="1">
      <w:start w:val="1"/>
      <w:numFmt w:val="bullet"/>
      <w:lvlText w:val=""/>
      <w:lvlJc w:val="left"/>
      <w:pPr>
        <w:tabs>
          <w:tab w:val="num" w:pos="2880"/>
        </w:tabs>
        <w:ind w:left="2880" w:hanging="360"/>
      </w:pPr>
      <w:rPr>
        <w:rFonts w:ascii="Wingdings" w:hAnsi="Wingdings" w:hint="default"/>
        <w:sz w:val="20"/>
      </w:rPr>
    </w:lvl>
    <w:lvl w:ilvl="4" w:tplc="88B87E86" w:tentative="1">
      <w:start w:val="1"/>
      <w:numFmt w:val="bullet"/>
      <w:lvlText w:val=""/>
      <w:lvlJc w:val="left"/>
      <w:pPr>
        <w:tabs>
          <w:tab w:val="num" w:pos="3600"/>
        </w:tabs>
        <w:ind w:left="3600" w:hanging="360"/>
      </w:pPr>
      <w:rPr>
        <w:rFonts w:ascii="Wingdings" w:hAnsi="Wingdings" w:hint="default"/>
        <w:sz w:val="20"/>
      </w:rPr>
    </w:lvl>
    <w:lvl w:ilvl="5" w:tplc="6ADABF98" w:tentative="1">
      <w:start w:val="1"/>
      <w:numFmt w:val="bullet"/>
      <w:lvlText w:val=""/>
      <w:lvlJc w:val="left"/>
      <w:pPr>
        <w:tabs>
          <w:tab w:val="num" w:pos="4320"/>
        </w:tabs>
        <w:ind w:left="4320" w:hanging="360"/>
      </w:pPr>
      <w:rPr>
        <w:rFonts w:ascii="Wingdings" w:hAnsi="Wingdings" w:hint="default"/>
        <w:sz w:val="20"/>
      </w:rPr>
    </w:lvl>
    <w:lvl w:ilvl="6" w:tplc="A63E4BC2" w:tentative="1">
      <w:start w:val="1"/>
      <w:numFmt w:val="bullet"/>
      <w:lvlText w:val=""/>
      <w:lvlJc w:val="left"/>
      <w:pPr>
        <w:tabs>
          <w:tab w:val="num" w:pos="5040"/>
        </w:tabs>
        <w:ind w:left="5040" w:hanging="360"/>
      </w:pPr>
      <w:rPr>
        <w:rFonts w:ascii="Wingdings" w:hAnsi="Wingdings" w:hint="default"/>
        <w:sz w:val="20"/>
      </w:rPr>
    </w:lvl>
    <w:lvl w:ilvl="7" w:tplc="E89AFE74" w:tentative="1">
      <w:start w:val="1"/>
      <w:numFmt w:val="bullet"/>
      <w:lvlText w:val=""/>
      <w:lvlJc w:val="left"/>
      <w:pPr>
        <w:tabs>
          <w:tab w:val="num" w:pos="5760"/>
        </w:tabs>
        <w:ind w:left="5760" w:hanging="360"/>
      </w:pPr>
      <w:rPr>
        <w:rFonts w:ascii="Wingdings" w:hAnsi="Wingdings" w:hint="default"/>
        <w:sz w:val="20"/>
      </w:rPr>
    </w:lvl>
    <w:lvl w:ilvl="8" w:tplc="710447FC" w:tentative="1">
      <w:start w:val="1"/>
      <w:numFmt w:val="bullet"/>
      <w:lvlText w:val=""/>
      <w:lvlJc w:val="left"/>
      <w:pPr>
        <w:tabs>
          <w:tab w:val="num" w:pos="6480"/>
        </w:tabs>
        <w:ind w:left="6480" w:hanging="360"/>
      </w:pPr>
      <w:rPr>
        <w:rFonts w:ascii="Wingdings" w:hAnsi="Wingdings" w:hint="default"/>
        <w:sz w:val="20"/>
      </w:rPr>
    </w:lvl>
  </w:abstractNum>
  <w:num w:numId="1" w16cid:durableId="1518426575">
    <w:abstractNumId w:val="1"/>
  </w:num>
  <w:num w:numId="2" w16cid:durableId="4040351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C66"/>
    <w:rsid w:val="0029541A"/>
    <w:rsid w:val="002A7B4C"/>
    <w:rsid w:val="00365C66"/>
    <w:rsid w:val="003F52A4"/>
    <w:rsid w:val="00554282"/>
    <w:rsid w:val="006E0127"/>
    <w:rsid w:val="00700574"/>
    <w:rsid w:val="00740A01"/>
    <w:rsid w:val="00761F32"/>
    <w:rsid w:val="009476E7"/>
    <w:rsid w:val="009A0511"/>
    <w:rsid w:val="00A26BFD"/>
    <w:rsid w:val="00B72415"/>
    <w:rsid w:val="00C41B96"/>
    <w:rsid w:val="00D11D0F"/>
    <w:rsid w:val="00D26DD0"/>
    <w:rsid w:val="00DC5897"/>
    <w:rsid w:val="00E23FF7"/>
    <w:rsid w:val="00F14311"/>
    <w:rsid w:val="00FC7A5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AC360"/>
  <w15:chartTrackingRefBased/>
  <w15:docId w15:val="{2E75F586-2C5D-411F-AA2D-F49DEC084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style>
  <w:style w:type="paragraph" w:styleId="Kop1">
    <w:name w:val="heading 1"/>
    <w:basedOn w:val="Standaard"/>
    <w:pPr>
      <w:spacing w:before="480"/>
      <w:outlineLvl w:val="0"/>
    </w:pPr>
    <w:rPr>
      <w:b/>
      <w:color w:val="345A8A"/>
      <w:sz w:val="32"/>
    </w:rPr>
  </w:style>
  <w:style w:type="paragraph" w:styleId="Kop2">
    <w:name w:val="heading 2"/>
    <w:basedOn w:val="Standaard"/>
    <w:pPr>
      <w:spacing w:before="200"/>
      <w:outlineLvl w:val="1"/>
    </w:pPr>
    <w:rPr>
      <w:b/>
      <w:color w:val="4F81BD"/>
      <w:sz w:val="26"/>
    </w:rPr>
  </w:style>
  <w:style w:type="paragraph" w:styleId="Kop3">
    <w:name w:val="heading 3"/>
    <w:basedOn w:val="Standaard"/>
    <w:pPr>
      <w:spacing w:before="200"/>
      <w:outlineLvl w:val="2"/>
    </w:pPr>
    <w:rPr>
      <w:b/>
      <w:color w:val="4F81BD"/>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6640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semiHidden/>
    <w:unhideWhenUsed/>
    <w:rsid w:val="002F3EC0"/>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Hyperlink">
    <w:name w:val="Hyperlink"/>
    <w:basedOn w:val="Standaardalinea-lettertype"/>
    <w:uiPriority w:val="99"/>
    <w:semiHidden/>
    <w:unhideWhenUsed/>
    <w:rsid w:val="00B01AD9"/>
    <w:rPr>
      <w:color w:val="0000FF"/>
      <w:u w:val="single"/>
    </w:rPr>
  </w:style>
  <w:style w:type="paragraph" w:styleId="Titel">
    <w:name w:val="Title"/>
    <w:basedOn w:val="Standaard"/>
    <w:pPr>
      <w:spacing w:after="300"/>
    </w:pPr>
    <w:rPr>
      <w:color w:val="17365D"/>
      <w:sz w:val="52"/>
    </w:rPr>
  </w:style>
  <w:style w:type="paragraph" w:styleId="Ondertitel">
    <w:name w:val="Subtitle"/>
    <w:basedOn w:val="Standaard"/>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7310920">
      <w:bodyDiv w:val="1"/>
      <w:marLeft w:val="0"/>
      <w:marRight w:val="0"/>
      <w:marTop w:val="0"/>
      <w:marBottom w:val="0"/>
      <w:divBdr>
        <w:top w:val="none" w:sz="0" w:space="0" w:color="auto"/>
        <w:left w:val="none" w:sz="0" w:space="0" w:color="auto"/>
        <w:bottom w:val="none" w:sz="0" w:space="0" w:color="auto"/>
        <w:right w:val="none" w:sz="0" w:space="0" w:color="auto"/>
      </w:divBdr>
    </w:div>
    <w:div w:id="200469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C44E316EC32D4789BF8BE48E0313D8" ma:contentTypeVersion="20" ma:contentTypeDescription="Een nieuw document maken." ma:contentTypeScope="" ma:versionID="bd81666ae3d1bee16ccd0ca4e96c107a">
  <xsd:schema xmlns:xsd="http://www.w3.org/2001/XMLSchema" xmlns:xs="http://www.w3.org/2001/XMLSchema" xmlns:p="http://schemas.microsoft.com/office/2006/metadata/properties" xmlns:ns1="http://schemas.microsoft.com/sharepoint/v3" xmlns:ns2="5e6bec4d-3008-4545-b2f4-29a08ab12d55" xmlns:ns3="25c316bc-6266-4f93-a4da-ef0817a887a0" targetNamespace="http://schemas.microsoft.com/office/2006/metadata/properties" ma:root="true" ma:fieldsID="b7bdf776b7d41d8937b9fb2c0af6a542" ns1:_="" ns2:_="" ns3:_="">
    <xsd:import namespace="http://schemas.microsoft.com/sharepoint/v3"/>
    <xsd:import namespace="5e6bec4d-3008-4545-b2f4-29a08ab12d55"/>
    <xsd:import namespace="25c316bc-6266-4f93-a4da-ef0817a887a0"/>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SearchProperties" minOccurs="0"/>
                <xsd:element ref="ns2:Nask"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Eigenschappen van het geïntegreerd beleid voor naleving" ma:hidden="true" ma:internalName="_ip_UnifiedCompliancePolicyProperties">
      <xsd:simpleType>
        <xsd:restriction base="dms:Note"/>
      </xsd:simpleType>
    </xsd:element>
    <xsd:element name="_ip_UnifiedCompliancePolicyUIAction" ma:index="17"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6bec4d-3008-4545-b2f4-29a08ab12d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075b1a12-6384-427c-8aee-e8d6804384c6"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Nask" ma:index="23" nillable="true" ma:displayName="Nask" ma:format="Dropdown" ma:internalName="Nask">
      <xsd:simpleType>
        <xsd:restriction base="dms:Text">
          <xsd:maxLength value="255"/>
        </xsd:restrictio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316bc-6266-4f93-a4da-ef0817a887a0"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c5604fc2-256a-407a-8f43-e2398cdec7cd}" ma:internalName="TaxCatchAll" ma:showField="CatchAllData" ma:web="25c316bc-6266-4f93-a4da-ef0817a887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e6bec4d-3008-4545-b2f4-29a08ab12d55">
      <Terms xmlns="http://schemas.microsoft.com/office/infopath/2007/PartnerControls"/>
    </lcf76f155ced4ddcb4097134ff3c332f>
    <_ip_UnifiedCompliancePolicyUIAction xmlns="http://schemas.microsoft.com/sharepoint/v3" xsi:nil="true"/>
    <TaxCatchAll xmlns="25c316bc-6266-4f93-a4da-ef0817a887a0" xsi:nil="true"/>
    <_ip_UnifiedCompliancePolicyProperties xmlns="http://schemas.microsoft.com/sharepoint/v3" xsi:nil="true"/>
    <Nask xmlns="5e6bec4d-3008-4545-b2f4-29a08ab12d55" xsi:nil="true"/>
    <SharedWithUsers xmlns="25c316bc-6266-4f93-a4da-ef0817a887a0">
      <UserInfo>
        <DisplayName/>
        <AccountId xsi:nil="true"/>
        <AccountType/>
      </UserInfo>
    </SharedWithUsers>
  </documentManagement>
</p:properties>
</file>

<file path=customXml/itemProps1.xml><?xml version="1.0" encoding="utf-8"?>
<ds:datastoreItem xmlns:ds="http://schemas.openxmlformats.org/officeDocument/2006/customXml" ds:itemID="{CD0DEDCB-F5D4-421F-9B27-7240A710AB80}">
  <ds:schemaRefs>
    <ds:schemaRef ds:uri="http://schemas.microsoft.com/sharepoint/v3/contenttype/forms"/>
  </ds:schemaRefs>
</ds:datastoreItem>
</file>

<file path=customXml/itemProps2.xml><?xml version="1.0" encoding="utf-8"?>
<ds:datastoreItem xmlns:ds="http://schemas.openxmlformats.org/officeDocument/2006/customXml" ds:itemID="{0897708D-A780-4599-9193-980B56E26AF0}"/>
</file>

<file path=customXml/itemProps3.xml><?xml version="1.0" encoding="utf-8"?>
<ds:datastoreItem xmlns:ds="http://schemas.openxmlformats.org/officeDocument/2006/customXml" ds:itemID="{850BC28E-12D9-431C-BC96-248A43373F12}">
  <ds:schemaRefs>
    <ds:schemaRef ds:uri="http://schemas.microsoft.com/office/2006/metadata/properties"/>
    <ds:schemaRef ds:uri="http://schemas.microsoft.com/office/infopath/2007/PartnerControls"/>
    <ds:schemaRef ds:uri="5e6bec4d-3008-4545-b2f4-29a08ab12d55"/>
    <ds:schemaRef ds:uri="http://schemas.microsoft.com/sharepoint/v3"/>
    <ds:schemaRef ds:uri="25c316bc-6266-4f93-a4da-ef0817a887a0"/>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328</Words>
  <Characters>1804</Characters>
  <Application>Microsoft Office Word</Application>
  <DocSecurity>0</DocSecurity>
  <Lines>15</Lines>
  <Paragraphs>4</Paragraphs>
  <ScaleCrop>false</ScaleCrop>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 van der Sar</dc:creator>
  <cp:keywords/>
  <dc:description/>
  <cp:lastModifiedBy>V. van der Sar</cp:lastModifiedBy>
  <cp:revision>38</cp:revision>
  <dcterms:created xsi:type="dcterms:W3CDTF">2023-09-15T13:05:00Z</dcterms:created>
  <dcterms:modified xsi:type="dcterms:W3CDTF">2026-07-02T06:52:00Z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0x01010029C44E316EC32D4789BF8BE48E0313D8</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